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BE" w:rsidRPr="000D424E" w:rsidRDefault="00CF10BE" w:rsidP="00CF10BE">
      <w:pPr>
        <w:spacing w:after="0" w:line="240" w:lineRule="auto"/>
        <w:jc w:val="right"/>
        <w:rPr>
          <w:rFonts w:cstheme="minorHAnsi"/>
          <w:szCs w:val="24"/>
        </w:rPr>
      </w:pPr>
      <w:r w:rsidRPr="000D424E">
        <w:rPr>
          <w:rFonts w:cstheme="minorHAnsi"/>
          <w:noProof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-415827</wp:posOffset>
            </wp:positionH>
            <wp:positionV relativeFrom="paragraph">
              <wp:posOffset>45866</wp:posOffset>
            </wp:positionV>
            <wp:extent cx="2010578" cy="1198419"/>
            <wp:effectExtent l="0" t="0" r="8890" b="1905"/>
            <wp:wrapNone/>
            <wp:docPr id="16" name="Image 16" descr="C:\Users\Eric Pireyre\AppData\Local\Microsoft\Windows\INetCache\Content.Word\Logo Vers 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ic Pireyre\AppData\Local\Microsoft\Windows\INetCache\Content.Word\Logo Vers 2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578" cy="119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10BE" w:rsidRPr="000D424E" w:rsidRDefault="00CF10BE" w:rsidP="00CF10BE">
      <w:pPr>
        <w:spacing w:after="0" w:line="240" w:lineRule="auto"/>
        <w:jc w:val="right"/>
        <w:rPr>
          <w:rFonts w:cstheme="minorHAnsi"/>
          <w:szCs w:val="24"/>
        </w:rPr>
      </w:pPr>
      <w:r w:rsidRPr="000D424E">
        <w:rPr>
          <w:rFonts w:cstheme="minorHAnsi"/>
          <w:szCs w:val="24"/>
        </w:rPr>
        <w:t>Assemblée représentative de Saint-Chamond</w:t>
      </w:r>
    </w:p>
    <w:p w:rsidR="00CF10BE" w:rsidRPr="000D424E" w:rsidRDefault="00CF10BE" w:rsidP="00CF10BE">
      <w:pPr>
        <w:spacing w:after="0" w:line="240" w:lineRule="auto"/>
        <w:jc w:val="right"/>
        <w:rPr>
          <w:rFonts w:cstheme="minorHAnsi"/>
          <w:szCs w:val="24"/>
        </w:rPr>
      </w:pPr>
      <w:r w:rsidRPr="000D424E">
        <w:rPr>
          <w:rFonts w:cstheme="minorHAnsi"/>
          <w:szCs w:val="24"/>
        </w:rPr>
        <w:t>27 et 28 mai 2019</w:t>
      </w:r>
    </w:p>
    <w:p w:rsidR="00CF10BE" w:rsidRPr="000D424E" w:rsidRDefault="00CF10BE" w:rsidP="00CF10BE">
      <w:pPr>
        <w:spacing w:after="0" w:line="240" w:lineRule="auto"/>
        <w:jc w:val="right"/>
        <w:rPr>
          <w:rFonts w:cstheme="minorHAnsi"/>
          <w:szCs w:val="24"/>
        </w:rPr>
      </w:pPr>
    </w:p>
    <w:p w:rsidR="00CF10BE" w:rsidRPr="000D424E" w:rsidRDefault="00CF10BE" w:rsidP="00CF10BE">
      <w:pPr>
        <w:spacing w:after="0" w:line="240" w:lineRule="auto"/>
        <w:jc w:val="right"/>
        <w:rPr>
          <w:rFonts w:cstheme="minorHAnsi"/>
          <w:szCs w:val="24"/>
        </w:rPr>
      </w:pPr>
    </w:p>
    <w:p w:rsidR="00CF10BE" w:rsidRPr="000D424E" w:rsidRDefault="00CF10BE" w:rsidP="00CF10BE">
      <w:pPr>
        <w:spacing w:after="0" w:line="240" w:lineRule="auto"/>
        <w:jc w:val="right"/>
        <w:rPr>
          <w:rFonts w:cstheme="minorHAnsi"/>
          <w:szCs w:val="24"/>
        </w:rPr>
      </w:pPr>
    </w:p>
    <w:p w:rsidR="00CF10BE" w:rsidRPr="000D424E" w:rsidRDefault="00CF10BE" w:rsidP="00CF10BE">
      <w:pPr>
        <w:spacing w:after="0" w:line="240" w:lineRule="auto"/>
        <w:jc w:val="right"/>
        <w:rPr>
          <w:rFonts w:cstheme="minorHAnsi"/>
          <w:szCs w:val="24"/>
        </w:rPr>
      </w:pPr>
    </w:p>
    <w:p w:rsidR="00CF10BE" w:rsidRPr="000D424E" w:rsidRDefault="00CF10BE" w:rsidP="00CF10BE">
      <w:pPr>
        <w:spacing w:after="0" w:line="240" w:lineRule="auto"/>
        <w:rPr>
          <w:rFonts w:cstheme="minorHAnsi"/>
          <w:b/>
          <w:color w:val="1F497D" w:themeColor="text2"/>
          <w:sz w:val="32"/>
          <w:szCs w:val="24"/>
        </w:rPr>
      </w:pPr>
    </w:p>
    <w:p w:rsidR="00CF10BE" w:rsidRPr="000D424E" w:rsidRDefault="00CF10BE" w:rsidP="00CF10BE">
      <w:pPr>
        <w:spacing w:after="0" w:line="240" w:lineRule="auto"/>
        <w:rPr>
          <w:rFonts w:cstheme="minorHAnsi"/>
          <w:b/>
          <w:color w:val="1F497D" w:themeColor="text2"/>
          <w:sz w:val="32"/>
          <w:szCs w:val="24"/>
        </w:rPr>
      </w:pPr>
      <w:r w:rsidRPr="000D424E">
        <w:rPr>
          <w:rFonts w:cstheme="minorHAnsi"/>
          <w:b/>
          <w:color w:val="1F497D" w:themeColor="text2"/>
          <w:sz w:val="32"/>
          <w:szCs w:val="24"/>
        </w:rPr>
        <w:t>Fiche projet pour l’action concrète :</w:t>
      </w:r>
    </w:p>
    <w:p w:rsidR="00CF10BE" w:rsidRPr="000D424E" w:rsidRDefault="00CF10BE" w:rsidP="00CF10BE">
      <w:pPr>
        <w:spacing w:after="0" w:line="240" w:lineRule="auto"/>
        <w:rPr>
          <w:rFonts w:cstheme="minorHAnsi"/>
          <w:szCs w:val="24"/>
        </w:rPr>
      </w:pPr>
    </w:p>
    <w:p w:rsidR="00CF10BE" w:rsidRDefault="00CF10BE" w:rsidP="00CF10BE">
      <w:pPr>
        <w:spacing w:after="0" w:line="240" w:lineRule="auto"/>
        <w:jc w:val="both"/>
        <w:rPr>
          <w:rStyle w:val="fontstyle31"/>
          <w:rFonts w:eastAsiaTheme="minorEastAsia" w:cstheme="minorHAnsi"/>
          <w:b w:val="0"/>
          <w:i w:val="0"/>
          <w:sz w:val="24"/>
          <w:szCs w:val="24"/>
        </w:rPr>
      </w:pPr>
      <w:r w:rsidRPr="00792CDF">
        <w:rPr>
          <w:rFonts w:eastAsiaTheme="minorEastAsia" w:cstheme="minorHAnsi"/>
          <w:bCs/>
          <w:iCs/>
          <w:noProof/>
          <w:sz w:val="24"/>
          <w:szCs w:val="24"/>
        </w:rPr>
        <w:t>III.1.a      Annoncer sans craindre de priver l’autre de sa liberté : nommer le Christ dans toute communication officielle.</w:t>
      </w:r>
    </w:p>
    <w:p w:rsidR="00CF10BE" w:rsidRPr="000D424E" w:rsidRDefault="00CF10BE" w:rsidP="00CF10BE">
      <w:pPr>
        <w:spacing w:after="0" w:line="240" w:lineRule="auto"/>
        <w:jc w:val="both"/>
        <w:rPr>
          <w:rFonts w:cstheme="minorHAnsi"/>
          <w:szCs w:val="24"/>
        </w:rPr>
      </w:pPr>
    </w:p>
    <w:p w:rsidR="00CF10BE" w:rsidRPr="000D424E" w:rsidRDefault="00CF10BE" w:rsidP="00CF10B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  <w:r w:rsidRPr="000D424E">
        <w:rPr>
          <w:rFonts w:cstheme="minorHAnsi"/>
          <w:color w:val="1F497D" w:themeColor="text2"/>
          <w:szCs w:val="24"/>
          <w:u w:val="single"/>
        </w:rPr>
        <w:t>Manque observé (signaux faibles) :</w:t>
      </w:r>
    </w:p>
    <w:p w:rsidR="00CF10BE" w:rsidRPr="000D424E" w:rsidRDefault="00CF10BE" w:rsidP="00CF10B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</w:p>
    <w:p w:rsidR="00CF10BE" w:rsidRPr="0013415E" w:rsidRDefault="00CF10BE" w:rsidP="00CF10BE">
      <w:pPr>
        <w:spacing w:after="0" w:line="240" w:lineRule="auto"/>
        <w:rPr>
          <w:rFonts w:cstheme="minorHAnsi"/>
          <w:noProof/>
          <w:szCs w:val="24"/>
        </w:rPr>
      </w:pPr>
      <w:r w:rsidRPr="0013415E">
        <w:rPr>
          <w:rFonts w:cstheme="minorHAnsi"/>
          <w:noProof/>
          <w:szCs w:val="24"/>
        </w:rPr>
        <w:t>Perte de la culture chrétienne:</w:t>
      </w:r>
    </w:p>
    <w:p w:rsidR="00CF10BE" w:rsidRPr="0013415E" w:rsidRDefault="00CF10BE" w:rsidP="00CF10BE">
      <w:pPr>
        <w:spacing w:after="0" w:line="240" w:lineRule="auto"/>
        <w:rPr>
          <w:rFonts w:cstheme="minorHAnsi"/>
          <w:noProof/>
          <w:szCs w:val="24"/>
        </w:rPr>
      </w:pPr>
      <w:r w:rsidRPr="0013415E">
        <w:rPr>
          <w:rFonts w:cstheme="minorHAnsi"/>
          <w:noProof/>
          <w:szCs w:val="24"/>
        </w:rPr>
        <w:t>1.Crainte du prosélytisme dans un monde pluri-religieux</w:t>
      </w:r>
    </w:p>
    <w:p w:rsidR="00CF10BE" w:rsidRPr="0013415E" w:rsidRDefault="00CF10BE" w:rsidP="00CF10BE">
      <w:pPr>
        <w:spacing w:after="0" w:line="240" w:lineRule="auto"/>
        <w:rPr>
          <w:rFonts w:cstheme="minorHAnsi"/>
          <w:noProof/>
          <w:szCs w:val="24"/>
        </w:rPr>
      </w:pPr>
      <w:r w:rsidRPr="0013415E">
        <w:rPr>
          <w:rFonts w:cstheme="minorHAnsi"/>
          <w:noProof/>
          <w:szCs w:val="24"/>
        </w:rPr>
        <w:t>2.Méconnaissance de la bible</w:t>
      </w:r>
    </w:p>
    <w:p w:rsidR="00CF10BE" w:rsidRPr="000D424E" w:rsidRDefault="00CF10BE" w:rsidP="00CF10B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  <w:r w:rsidRPr="00792CDF">
        <w:rPr>
          <w:rFonts w:cstheme="minorHAnsi"/>
          <w:noProof/>
          <w:szCs w:val="24"/>
        </w:rPr>
        <w:t>3.Absence d'habitude de la culture du dialogue et de la confrontation</w:t>
      </w:r>
    </w:p>
    <w:p w:rsidR="00CF10BE" w:rsidRPr="000D424E" w:rsidRDefault="00CF10BE" w:rsidP="00CF10B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</w:p>
    <w:p w:rsidR="00CF10BE" w:rsidRPr="000D424E" w:rsidRDefault="00CF10BE" w:rsidP="00CF10B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  <w:r w:rsidRPr="000D424E">
        <w:rPr>
          <w:rFonts w:cstheme="minorHAnsi"/>
          <w:color w:val="1F497D" w:themeColor="text2"/>
          <w:szCs w:val="24"/>
          <w:u w:val="single"/>
        </w:rPr>
        <w:t>Public concerné :</w:t>
      </w:r>
    </w:p>
    <w:p w:rsidR="00CF10BE" w:rsidRPr="000D424E" w:rsidRDefault="00CF10BE" w:rsidP="00CF10B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</w:p>
    <w:p w:rsidR="00CF10BE" w:rsidRPr="0013415E" w:rsidRDefault="00CF10BE" w:rsidP="00CF10BE">
      <w:pPr>
        <w:spacing w:after="0" w:line="240" w:lineRule="auto"/>
        <w:rPr>
          <w:rFonts w:cstheme="minorHAnsi"/>
          <w:noProof/>
          <w:szCs w:val="24"/>
        </w:rPr>
      </w:pPr>
      <w:r w:rsidRPr="0013415E">
        <w:rPr>
          <w:rFonts w:cstheme="minorHAnsi"/>
          <w:noProof/>
          <w:szCs w:val="24"/>
        </w:rPr>
        <w:t>1.Chefs d’établissement</w:t>
      </w:r>
    </w:p>
    <w:p w:rsidR="00CF10BE" w:rsidRPr="0013415E" w:rsidRDefault="00CF10BE" w:rsidP="00CF10BE">
      <w:pPr>
        <w:spacing w:after="0" w:line="240" w:lineRule="auto"/>
        <w:rPr>
          <w:rFonts w:cstheme="minorHAnsi"/>
          <w:noProof/>
          <w:szCs w:val="24"/>
        </w:rPr>
      </w:pPr>
      <w:r w:rsidRPr="0013415E">
        <w:rPr>
          <w:rFonts w:cstheme="minorHAnsi"/>
          <w:noProof/>
          <w:szCs w:val="24"/>
        </w:rPr>
        <w:t>2.Cadres</w:t>
      </w:r>
    </w:p>
    <w:p w:rsidR="00CF10BE" w:rsidRPr="0013415E" w:rsidRDefault="00CF10BE" w:rsidP="00CF10BE">
      <w:pPr>
        <w:spacing w:after="0" w:line="240" w:lineRule="auto"/>
        <w:rPr>
          <w:rFonts w:cstheme="minorHAnsi"/>
          <w:noProof/>
          <w:szCs w:val="24"/>
        </w:rPr>
      </w:pPr>
      <w:r w:rsidRPr="0013415E">
        <w:rPr>
          <w:rFonts w:cstheme="minorHAnsi"/>
          <w:noProof/>
          <w:szCs w:val="24"/>
        </w:rPr>
        <w:t>3.Enseignants</w:t>
      </w:r>
    </w:p>
    <w:p w:rsidR="00CF10BE" w:rsidRPr="0013415E" w:rsidRDefault="00CF10BE" w:rsidP="00CF10BE">
      <w:pPr>
        <w:spacing w:after="0" w:line="240" w:lineRule="auto"/>
        <w:rPr>
          <w:rFonts w:cstheme="minorHAnsi"/>
          <w:noProof/>
          <w:szCs w:val="24"/>
        </w:rPr>
      </w:pPr>
      <w:r w:rsidRPr="0013415E">
        <w:rPr>
          <w:rFonts w:cstheme="minorHAnsi"/>
          <w:noProof/>
          <w:szCs w:val="24"/>
        </w:rPr>
        <w:t>4.Personnels</w:t>
      </w:r>
    </w:p>
    <w:p w:rsidR="00CF10BE" w:rsidRPr="000D424E" w:rsidRDefault="00CF10BE" w:rsidP="00CF10B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  <w:r w:rsidRPr="00792CDF">
        <w:rPr>
          <w:rFonts w:cstheme="minorHAnsi"/>
          <w:noProof/>
          <w:szCs w:val="24"/>
        </w:rPr>
        <w:t>5.Des élèves peuvent aussi annoncer</w:t>
      </w:r>
    </w:p>
    <w:p w:rsidR="00CF10BE" w:rsidRPr="000D424E" w:rsidRDefault="00CF10BE" w:rsidP="00CF10B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</w:p>
    <w:p w:rsidR="00CF10BE" w:rsidRPr="000D424E" w:rsidRDefault="00CF10BE" w:rsidP="00CF10B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  <w:r w:rsidRPr="000D424E">
        <w:rPr>
          <w:rFonts w:cstheme="minorHAnsi"/>
          <w:color w:val="1F497D" w:themeColor="text2"/>
          <w:szCs w:val="24"/>
          <w:u w:val="single"/>
        </w:rPr>
        <w:t>Objectifs précis de l’action (réalisations) :</w:t>
      </w:r>
    </w:p>
    <w:p w:rsidR="00CF10BE" w:rsidRPr="000D424E" w:rsidRDefault="00CF10BE" w:rsidP="00CF10B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</w:p>
    <w:p w:rsidR="00CF10BE" w:rsidRPr="00792CDF" w:rsidRDefault="00CF10BE" w:rsidP="00CF10BE">
      <w:pPr>
        <w:spacing w:after="0" w:line="240" w:lineRule="auto"/>
        <w:rPr>
          <w:rFonts w:cstheme="minorHAnsi"/>
          <w:noProof/>
          <w:szCs w:val="24"/>
        </w:rPr>
      </w:pPr>
      <w:r w:rsidRPr="00792CDF">
        <w:rPr>
          <w:rFonts w:cstheme="minorHAnsi"/>
          <w:noProof/>
          <w:szCs w:val="24"/>
        </w:rPr>
        <w:t>1.Faire connaître la bible en montrant que cette parole s’incarne dans le quotidien</w:t>
      </w:r>
    </w:p>
    <w:p w:rsidR="00CF10BE" w:rsidRPr="00792CDF" w:rsidRDefault="00CF10BE" w:rsidP="00CF10BE">
      <w:pPr>
        <w:spacing w:after="0" w:line="240" w:lineRule="auto"/>
        <w:rPr>
          <w:rFonts w:cstheme="minorHAnsi"/>
          <w:noProof/>
          <w:szCs w:val="24"/>
        </w:rPr>
      </w:pPr>
      <w:r>
        <w:rPr>
          <w:rFonts w:cstheme="minorHAnsi"/>
          <w:noProof/>
          <w:szCs w:val="24"/>
        </w:rPr>
        <w:t>2.</w:t>
      </w:r>
      <w:r w:rsidRPr="00792CDF">
        <w:rPr>
          <w:rFonts w:cstheme="minorHAnsi"/>
          <w:noProof/>
          <w:szCs w:val="24"/>
        </w:rPr>
        <w:t>Expliciter l’anthropologie chrétienne et montrer l’originalité, la spécificité de cette conception dans le monde</w:t>
      </w:r>
    </w:p>
    <w:p w:rsidR="00CF10BE" w:rsidRDefault="00CF10BE" w:rsidP="00CF10BE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w:t>3.</w:t>
      </w:r>
      <w:r w:rsidRPr="00792CDF">
        <w:rPr>
          <w:rFonts w:cstheme="minorHAnsi"/>
          <w:noProof/>
          <w:szCs w:val="24"/>
        </w:rPr>
        <w:t>Expliciter la théologie chrétienne</w:t>
      </w:r>
    </w:p>
    <w:p w:rsidR="00CF10BE" w:rsidRPr="000D424E" w:rsidRDefault="00CF10BE" w:rsidP="00CF10B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</w:p>
    <w:p w:rsidR="00CF10BE" w:rsidRPr="000D424E" w:rsidRDefault="00CF10BE" w:rsidP="00CF10B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  <w:r w:rsidRPr="000D424E">
        <w:rPr>
          <w:rFonts w:cstheme="minorHAnsi"/>
          <w:color w:val="1F497D" w:themeColor="text2"/>
          <w:szCs w:val="24"/>
          <w:u w:val="single"/>
        </w:rPr>
        <w:t>Impacts positifs visés pour le public concerné :</w:t>
      </w:r>
    </w:p>
    <w:p w:rsidR="00CF10BE" w:rsidRPr="000D424E" w:rsidRDefault="00CF10BE" w:rsidP="00CF10B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</w:p>
    <w:p w:rsidR="00CF10BE" w:rsidRPr="0013415E" w:rsidRDefault="00CF10BE" w:rsidP="00CF10BE">
      <w:pPr>
        <w:spacing w:after="0" w:line="240" w:lineRule="auto"/>
        <w:rPr>
          <w:rFonts w:cstheme="minorHAnsi"/>
          <w:noProof/>
          <w:szCs w:val="24"/>
        </w:rPr>
      </w:pPr>
      <w:r w:rsidRPr="0013415E">
        <w:rPr>
          <w:rFonts w:cstheme="minorHAnsi"/>
          <w:noProof/>
          <w:szCs w:val="24"/>
        </w:rPr>
        <w:t>1.Meilleure conscience de la spécificité de l’EC</w:t>
      </w:r>
    </w:p>
    <w:p w:rsidR="00CF10BE" w:rsidRPr="0013415E" w:rsidRDefault="00CF10BE" w:rsidP="00CF10BE">
      <w:pPr>
        <w:spacing w:after="0" w:line="240" w:lineRule="auto"/>
        <w:rPr>
          <w:rFonts w:cstheme="minorHAnsi"/>
          <w:noProof/>
          <w:szCs w:val="24"/>
        </w:rPr>
      </w:pPr>
      <w:r w:rsidRPr="0013415E">
        <w:rPr>
          <w:rFonts w:cstheme="minorHAnsi"/>
          <w:noProof/>
          <w:szCs w:val="24"/>
        </w:rPr>
        <w:t>2.Décomplexer les chrétiens</w:t>
      </w:r>
    </w:p>
    <w:p w:rsidR="00CF10BE" w:rsidRPr="000D424E" w:rsidRDefault="00CF10BE" w:rsidP="00CF10B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  <w:r w:rsidRPr="00792CDF">
        <w:rPr>
          <w:rFonts w:cstheme="minorHAnsi"/>
          <w:noProof/>
          <w:szCs w:val="24"/>
        </w:rPr>
        <w:t>3.Montrer que la Bible est dialogue et non vérité assénée</w:t>
      </w:r>
    </w:p>
    <w:p w:rsidR="00CF10BE" w:rsidRPr="000D424E" w:rsidRDefault="00CF10BE" w:rsidP="00CF10B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</w:p>
    <w:p w:rsidR="00CF10BE" w:rsidRPr="000D424E" w:rsidRDefault="00CF10BE" w:rsidP="00CF10B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  <w:r w:rsidRPr="000D424E">
        <w:rPr>
          <w:rFonts w:cstheme="minorHAnsi"/>
          <w:color w:val="1F497D" w:themeColor="text2"/>
          <w:szCs w:val="24"/>
          <w:u w:val="single"/>
        </w:rPr>
        <w:t>Moyens humains existant sollicités :</w:t>
      </w:r>
    </w:p>
    <w:p w:rsidR="00CF10BE" w:rsidRPr="000D424E" w:rsidRDefault="00CF10BE" w:rsidP="00CF10B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</w:p>
    <w:p w:rsidR="00CF10BE" w:rsidRPr="00792CDF" w:rsidRDefault="00CF10BE" w:rsidP="00CF10BE">
      <w:pPr>
        <w:spacing w:after="0" w:line="240" w:lineRule="auto"/>
        <w:rPr>
          <w:rFonts w:cstheme="minorHAnsi"/>
          <w:noProof/>
          <w:szCs w:val="24"/>
        </w:rPr>
      </w:pPr>
      <w:r w:rsidRPr="00792CDF">
        <w:rPr>
          <w:rFonts w:cstheme="minorHAnsi"/>
          <w:noProof/>
          <w:szCs w:val="24"/>
        </w:rPr>
        <w:t>1.UCLY</w:t>
      </w:r>
    </w:p>
    <w:p w:rsidR="00CF10BE" w:rsidRPr="00792CDF" w:rsidRDefault="00CF10BE" w:rsidP="00CF10BE">
      <w:pPr>
        <w:spacing w:after="0" w:line="240" w:lineRule="auto"/>
        <w:rPr>
          <w:rFonts w:cstheme="minorHAnsi"/>
          <w:noProof/>
          <w:szCs w:val="24"/>
        </w:rPr>
      </w:pPr>
      <w:r w:rsidRPr="00792CDF">
        <w:rPr>
          <w:rFonts w:cstheme="minorHAnsi"/>
          <w:noProof/>
          <w:szCs w:val="24"/>
        </w:rPr>
        <w:t>2.Des expériences d’enseignements religieux dans certains établissements</w:t>
      </w:r>
    </w:p>
    <w:p w:rsidR="00CF10BE" w:rsidRPr="00792CDF" w:rsidRDefault="00CF10BE" w:rsidP="00CF10BE">
      <w:pPr>
        <w:spacing w:after="0" w:line="240" w:lineRule="auto"/>
        <w:rPr>
          <w:rFonts w:cstheme="minorHAnsi"/>
          <w:noProof/>
          <w:szCs w:val="24"/>
        </w:rPr>
      </w:pPr>
      <w:r w:rsidRPr="00792CDF">
        <w:rPr>
          <w:rFonts w:cstheme="minorHAnsi"/>
          <w:noProof/>
          <w:szCs w:val="24"/>
        </w:rPr>
        <w:t>3.Quelques éditions</w:t>
      </w:r>
    </w:p>
    <w:p w:rsidR="00CF10BE" w:rsidRPr="000D424E" w:rsidRDefault="00CF10BE" w:rsidP="00CF10B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  <w:r w:rsidRPr="00792CDF">
        <w:rPr>
          <w:rFonts w:cstheme="minorHAnsi"/>
          <w:noProof/>
          <w:szCs w:val="24"/>
        </w:rPr>
        <w:t>4.Des groupes de partage existants dans certains établissements</w:t>
      </w:r>
    </w:p>
    <w:p w:rsidR="00CF10BE" w:rsidRPr="000D424E" w:rsidRDefault="00CF10BE" w:rsidP="00CF10B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</w:p>
    <w:p w:rsidR="00CF10BE" w:rsidRPr="000D424E" w:rsidRDefault="00CF10BE" w:rsidP="00CF10B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  <w:r w:rsidRPr="000D424E">
        <w:rPr>
          <w:rFonts w:cstheme="minorHAnsi"/>
          <w:color w:val="1F497D" w:themeColor="text2"/>
          <w:szCs w:val="24"/>
          <w:u w:val="single"/>
        </w:rPr>
        <w:t>Ressources matérielles et financières existantes sollicités :</w:t>
      </w:r>
    </w:p>
    <w:p w:rsidR="00CF10BE" w:rsidRDefault="00CF10BE" w:rsidP="00CF10B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</w:p>
    <w:p w:rsidR="00CF10BE" w:rsidRPr="00792CDF" w:rsidRDefault="00CF10BE" w:rsidP="00CF10BE">
      <w:pPr>
        <w:spacing w:after="0" w:line="240" w:lineRule="auto"/>
        <w:rPr>
          <w:rFonts w:cstheme="minorHAnsi"/>
          <w:noProof/>
          <w:szCs w:val="24"/>
        </w:rPr>
      </w:pPr>
      <w:r w:rsidRPr="00792CDF">
        <w:rPr>
          <w:rFonts w:cstheme="minorHAnsi"/>
          <w:noProof/>
          <w:szCs w:val="24"/>
        </w:rPr>
        <w:t>1.Université d’été</w:t>
      </w:r>
    </w:p>
    <w:p w:rsidR="00CF10BE" w:rsidRPr="00792CDF" w:rsidRDefault="00CF10BE" w:rsidP="00CF10BE">
      <w:pPr>
        <w:spacing w:after="0" w:line="240" w:lineRule="auto"/>
        <w:rPr>
          <w:rFonts w:cstheme="minorHAnsi"/>
          <w:noProof/>
          <w:szCs w:val="24"/>
        </w:rPr>
      </w:pPr>
      <w:r w:rsidRPr="00792CDF">
        <w:rPr>
          <w:rFonts w:cstheme="minorHAnsi"/>
          <w:noProof/>
          <w:szCs w:val="24"/>
        </w:rPr>
        <w:lastRenderedPageBreak/>
        <w:t>2.Formation de 4 jours des enseignants dans le diocèse de Lyon</w:t>
      </w:r>
    </w:p>
    <w:p w:rsidR="00CF10BE" w:rsidRPr="00A8595B" w:rsidRDefault="00CF10BE" w:rsidP="00CF10BE">
      <w:pPr>
        <w:spacing w:after="0" w:line="240" w:lineRule="auto"/>
        <w:rPr>
          <w:rFonts w:cstheme="minorHAnsi"/>
          <w:noProof/>
          <w:szCs w:val="24"/>
        </w:rPr>
      </w:pPr>
    </w:p>
    <w:p w:rsidR="00CF10BE" w:rsidRPr="000D424E" w:rsidRDefault="00CF10BE" w:rsidP="00CF10B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</w:p>
    <w:p w:rsidR="00CF10BE" w:rsidRPr="000D424E" w:rsidRDefault="00CF10BE" w:rsidP="00CF10B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  <w:r w:rsidRPr="000D424E">
        <w:rPr>
          <w:rFonts w:cstheme="minorHAnsi"/>
          <w:color w:val="1F497D" w:themeColor="text2"/>
          <w:szCs w:val="24"/>
          <w:u w:val="single"/>
        </w:rPr>
        <w:t>Source de financement éventuellement envisagée :</w:t>
      </w:r>
    </w:p>
    <w:p w:rsidR="00CF10BE" w:rsidRPr="00A8595B" w:rsidRDefault="00CF10BE" w:rsidP="00CF10BE">
      <w:pPr>
        <w:spacing w:after="0" w:line="240" w:lineRule="auto"/>
        <w:rPr>
          <w:rFonts w:cstheme="minorHAnsi"/>
          <w:noProof/>
          <w:szCs w:val="24"/>
        </w:rPr>
      </w:pPr>
    </w:p>
    <w:p w:rsidR="00CF10BE" w:rsidRPr="000D424E" w:rsidRDefault="00CF10BE" w:rsidP="00CF10BE">
      <w:pPr>
        <w:spacing w:after="0" w:line="240" w:lineRule="auto"/>
        <w:rPr>
          <w:rFonts w:cstheme="minorHAnsi"/>
          <w:noProof/>
          <w:szCs w:val="24"/>
        </w:rPr>
      </w:pPr>
      <w:r w:rsidRPr="00792CDF">
        <w:rPr>
          <w:rFonts w:cstheme="minorHAnsi"/>
          <w:noProof/>
          <w:szCs w:val="24"/>
        </w:rPr>
        <w:t>Par la DEC pour la formation des enseignants</w:t>
      </w:r>
    </w:p>
    <w:p w:rsidR="00CF10BE" w:rsidRPr="000D424E" w:rsidRDefault="00CF10BE" w:rsidP="00CF10BE">
      <w:pPr>
        <w:spacing w:after="0" w:line="240" w:lineRule="auto"/>
        <w:rPr>
          <w:rFonts w:cstheme="minorHAnsi"/>
          <w:noProof/>
          <w:szCs w:val="24"/>
        </w:rPr>
      </w:pPr>
    </w:p>
    <w:p w:rsidR="00CF10BE" w:rsidRPr="000D424E" w:rsidRDefault="00CF10BE" w:rsidP="00CF10B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  <w:r w:rsidRPr="000D424E">
        <w:rPr>
          <w:rFonts w:cstheme="minorHAnsi"/>
          <w:color w:val="1F497D" w:themeColor="text2"/>
          <w:szCs w:val="24"/>
          <w:u w:val="single"/>
        </w:rPr>
        <w:t>Etapes de la mise en œuvre</w:t>
      </w:r>
      <w:r>
        <w:rPr>
          <w:rFonts w:cstheme="minorHAnsi"/>
          <w:color w:val="1F497D" w:themeColor="text2"/>
          <w:szCs w:val="24"/>
          <w:u w:val="single"/>
        </w:rPr>
        <w:t xml:space="preserve"> </w:t>
      </w:r>
      <w:r w:rsidRPr="000D424E">
        <w:rPr>
          <w:rFonts w:cstheme="minorHAnsi"/>
          <w:color w:val="1F497D" w:themeColor="text2"/>
          <w:szCs w:val="24"/>
          <w:u w:val="single"/>
        </w:rPr>
        <w:t>:</w:t>
      </w:r>
    </w:p>
    <w:p w:rsidR="00CF10BE" w:rsidRPr="000D424E" w:rsidRDefault="00CF10BE" w:rsidP="00CF10B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</w:p>
    <w:p w:rsidR="00CF10BE" w:rsidRPr="0013415E" w:rsidRDefault="00CF10BE" w:rsidP="00CF10BE">
      <w:pPr>
        <w:spacing w:after="0" w:line="240" w:lineRule="auto"/>
        <w:rPr>
          <w:rFonts w:cstheme="minorHAnsi"/>
          <w:noProof/>
          <w:szCs w:val="24"/>
        </w:rPr>
      </w:pPr>
      <w:r w:rsidRPr="0013415E">
        <w:rPr>
          <w:rFonts w:cstheme="minorHAnsi"/>
          <w:noProof/>
          <w:szCs w:val="24"/>
        </w:rPr>
        <w:t>1.Commencer par les chefs d’établissement</w:t>
      </w:r>
    </w:p>
    <w:p w:rsidR="00CF10BE" w:rsidRPr="0013415E" w:rsidRDefault="00CF10BE" w:rsidP="00CF10BE">
      <w:pPr>
        <w:spacing w:after="0" w:line="240" w:lineRule="auto"/>
        <w:rPr>
          <w:rFonts w:cstheme="minorHAnsi"/>
          <w:noProof/>
          <w:szCs w:val="24"/>
        </w:rPr>
      </w:pPr>
      <w:r w:rsidRPr="0013415E">
        <w:rPr>
          <w:rFonts w:cstheme="minorHAnsi"/>
          <w:noProof/>
          <w:szCs w:val="24"/>
        </w:rPr>
        <w:t>2.Proposer des visites dans les établissements qui expérimentent des solutions</w:t>
      </w:r>
    </w:p>
    <w:p w:rsidR="00CF10BE" w:rsidRPr="0013415E" w:rsidRDefault="00CF10BE" w:rsidP="00CF10BE">
      <w:pPr>
        <w:spacing w:after="0" w:line="240" w:lineRule="auto"/>
        <w:rPr>
          <w:rFonts w:cstheme="minorHAnsi"/>
          <w:noProof/>
          <w:szCs w:val="24"/>
        </w:rPr>
      </w:pPr>
      <w:r w:rsidRPr="0013415E">
        <w:rPr>
          <w:rFonts w:cstheme="minorHAnsi"/>
          <w:noProof/>
          <w:szCs w:val="24"/>
        </w:rPr>
        <w:t>3.Annoncer l’obligation de la formation des enseignants au niveau diocésain</w:t>
      </w:r>
    </w:p>
    <w:p w:rsidR="00CF10BE" w:rsidRPr="000D424E" w:rsidRDefault="00CF10BE" w:rsidP="00CF10B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  <w:r w:rsidRPr="00792CDF">
        <w:rPr>
          <w:rFonts w:cstheme="minorHAnsi"/>
          <w:noProof/>
          <w:szCs w:val="24"/>
        </w:rPr>
        <w:t>4.Associer les APS à cette formation</w:t>
      </w:r>
    </w:p>
    <w:p w:rsidR="00CF10BE" w:rsidRPr="000D424E" w:rsidRDefault="00CF10BE" w:rsidP="00CF10B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</w:p>
    <w:p w:rsidR="00CF10BE" w:rsidRPr="000D424E" w:rsidRDefault="00CF10BE" w:rsidP="00CF10B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  <w:r w:rsidRPr="000D424E">
        <w:rPr>
          <w:rFonts w:cstheme="minorHAnsi"/>
          <w:color w:val="1F497D" w:themeColor="text2"/>
          <w:szCs w:val="24"/>
          <w:u w:val="single"/>
        </w:rPr>
        <w:t>Délai de mise en œuvre :</w:t>
      </w:r>
    </w:p>
    <w:p w:rsidR="00CF10BE" w:rsidRPr="000D424E" w:rsidRDefault="00CF10BE" w:rsidP="00CF10B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</w:p>
    <w:p w:rsidR="00CF10BE" w:rsidRPr="0013415E" w:rsidRDefault="00CF10BE" w:rsidP="00CF10BE">
      <w:pPr>
        <w:spacing w:after="0" w:line="240" w:lineRule="auto"/>
        <w:rPr>
          <w:rFonts w:cstheme="minorHAnsi"/>
          <w:noProof/>
          <w:szCs w:val="24"/>
        </w:rPr>
      </w:pPr>
      <w:r w:rsidRPr="0013415E">
        <w:rPr>
          <w:rFonts w:cstheme="minorHAnsi"/>
          <w:noProof/>
          <w:szCs w:val="24"/>
        </w:rPr>
        <w:t>1.Un ou deux ans pour l’enseignement religieux</w:t>
      </w:r>
    </w:p>
    <w:p w:rsidR="00CF10BE" w:rsidRPr="0013415E" w:rsidRDefault="00CF10BE" w:rsidP="00CF10BE">
      <w:pPr>
        <w:spacing w:after="0" w:line="240" w:lineRule="auto"/>
        <w:rPr>
          <w:rFonts w:cstheme="minorHAnsi"/>
          <w:noProof/>
          <w:szCs w:val="24"/>
        </w:rPr>
      </w:pPr>
      <w:r w:rsidRPr="0013415E">
        <w:rPr>
          <w:rFonts w:cstheme="minorHAnsi"/>
          <w:noProof/>
          <w:szCs w:val="24"/>
        </w:rPr>
        <w:t>2.Un an pour la formation des enseignants</w:t>
      </w:r>
    </w:p>
    <w:p w:rsidR="00CF10BE" w:rsidRDefault="00CF10BE" w:rsidP="00CF10B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  <w:r w:rsidRPr="00792CDF">
        <w:rPr>
          <w:rFonts w:cstheme="minorHAnsi"/>
          <w:noProof/>
          <w:szCs w:val="24"/>
        </w:rPr>
        <w:t>3.A la rentrée de septembre</w:t>
      </w:r>
    </w:p>
    <w:p w:rsidR="00CF10BE" w:rsidRPr="000D424E" w:rsidRDefault="00CF10BE" w:rsidP="00CF10B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</w:p>
    <w:p w:rsidR="00CF10BE" w:rsidRPr="000D424E" w:rsidRDefault="00CF10BE" w:rsidP="00CF10B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  <w:r w:rsidRPr="000D424E">
        <w:rPr>
          <w:rFonts w:cstheme="minorHAnsi"/>
          <w:color w:val="1F497D" w:themeColor="text2"/>
          <w:szCs w:val="24"/>
          <w:u w:val="single"/>
        </w:rPr>
        <w:t>Freins potentiels :</w:t>
      </w:r>
    </w:p>
    <w:p w:rsidR="00CF10BE" w:rsidRPr="000D424E" w:rsidRDefault="00CF10BE" w:rsidP="00CF10B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</w:p>
    <w:p w:rsidR="00CF10BE" w:rsidRPr="0013415E" w:rsidRDefault="00CF10BE" w:rsidP="00CF10BE">
      <w:pPr>
        <w:spacing w:after="0" w:line="240" w:lineRule="auto"/>
        <w:rPr>
          <w:rFonts w:cstheme="minorHAnsi"/>
          <w:noProof/>
          <w:szCs w:val="24"/>
        </w:rPr>
      </w:pPr>
      <w:r w:rsidRPr="0013415E">
        <w:rPr>
          <w:rFonts w:cstheme="minorHAnsi"/>
          <w:noProof/>
          <w:szCs w:val="24"/>
        </w:rPr>
        <w:t>1.Il y a toujours plus urgent à faire</w:t>
      </w:r>
    </w:p>
    <w:p w:rsidR="00CF10BE" w:rsidRPr="0013415E" w:rsidRDefault="00CF10BE" w:rsidP="00CF10BE">
      <w:pPr>
        <w:spacing w:after="0" w:line="240" w:lineRule="auto"/>
        <w:rPr>
          <w:rFonts w:cstheme="minorHAnsi"/>
          <w:noProof/>
          <w:szCs w:val="24"/>
        </w:rPr>
      </w:pPr>
      <w:r w:rsidRPr="0013415E">
        <w:rPr>
          <w:rFonts w:cstheme="minorHAnsi"/>
          <w:noProof/>
          <w:szCs w:val="24"/>
        </w:rPr>
        <w:t>2.On craint pour les inscriptions de ne pas paraître ouvert</w:t>
      </w:r>
    </w:p>
    <w:p w:rsidR="00CF10BE" w:rsidRPr="000D424E" w:rsidRDefault="00CF10BE" w:rsidP="00CF10B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  <w:r w:rsidRPr="00792CDF">
        <w:rPr>
          <w:rFonts w:cstheme="minorHAnsi"/>
          <w:noProof/>
          <w:szCs w:val="24"/>
        </w:rPr>
        <w:t>3.Idée que la foi est uniquement du domaine de l’intime</w:t>
      </w:r>
    </w:p>
    <w:p w:rsidR="00CF10BE" w:rsidRPr="000D424E" w:rsidRDefault="00CF10BE" w:rsidP="00CF10B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</w:p>
    <w:p w:rsidR="00CF10BE" w:rsidRPr="000D424E" w:rsidRDefault="00CF10BE" w:rsidP="00CF10BE">
      <w:pPr>
        <w:spacing w:after="0" w:line="240" w:lineRule="auto"/>
        <w:rPr>
          <w:rFonts w:cstheme="minorHAnsi"/>
          <w:color w:val="1F497D" w:themeColor="text2"/>
          <w:szCs w:val="24"/>
          <w:u w:val="single"/>
        </w:rPr>
      </w:pPr>
      <w:r w:rsidRPr="000D424E">
        <w:rPr>
          <w:rFonts w:cstheme="minorHAnsi"/>
          <w:color w:val="1F497D" w:themeColor="text2"/>
          <w:szCs w:val="24"/>
          <w:u w:val="single"/>
        </w:rPr>
        <w:t>Critères pour et échéance pour l’évaluation :</w:t>
      </w:r>
    </w:p>
    <w:p w:rsidR="00151151" w:rsidRDefault="00151151"/>
    <w:sectPr w:rsidR="00151151" w:rsidSect="00151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BDC" w:rsidRDefault="004B4BDC" w:rsidP="00CF10BE">
      <w:pPr>
        <w:spacing w:after="0" w:line="240" w:lineRule="auto"/>
      </w:pPr>
      <w:r>
        <w:separator/>
      </w:r>
    </w:p>
  </w:endnote>
  <w:endnote w:type="continuationSeparator" w:id="0">
    <w:p w:rsidR="004B4BDC" w:rsidRDefault="004B4BDC" w:rsidP="00CF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BDC" w:rsidRDefault="004B4BDC" w:rsidP="00CF10BE">
      <w:pPr>
        <w:spacing w:after="0" w:line="240" w:lineRule="auto"/>
      </w:pPr>
      <w:r>
        <w:separator/>
      </w:r>
    </w:p>
  </w:footnote>
  <w:footnote w:type="continuationSeparator" w:id="0">
    <w:p w:rsidR="004B4BDC" w:rsidRDefault="004B4BDC" w:rsidP="00CF1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0BE"/>
    <w:rsid w:val="00151151"/>
    <w:rsid w:val="004B4BDC"/>
    <w:rsid w:val="00CF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0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10BE"/>
    <w:pPr>
      <w:ind w:left="720"/>
      <w:contextualSpacing/>
    </w:pPr>
  </w:style>
  <w:style w:type="character" w:customStyle="1" w:styleId="fontstyle31">
    <w:name w:val="fontstyle31"/>
    <w:basedOn w:val="Policepardfaut"/>
    <w:rsid w:val="00CF10BE"/>
    <w:rPr>
      <w:rFonts w:ascii="Calibri" w:hAnsi="Calibri" w:hint="default"/>
      <w:b/>
      <w:bCs/>
      <w:i/>
      <w:iCs/>
      <w:color w:val="4F81BD"/>
      <w:sz w:val="22"/>
      <w:szCs w:val="22"/>
    </w:rPr>
  </w:style>
  <w:style w:type="paragraph" w:styleId="En-tte">
    <w:name w:val="header"/>
    <w:basedOn w:val="Normal"/>
    <w:link w:val="En-tteCar"/>
    <w:uiPriority w:val="99"/>
    <w:semiHidden/>
    <w:unhideWhenUsed/>
    <w:rsid w:val="00CF1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F10BE"/>
  </w:style>
  <w:style w:type="paragraph" w:styleId="Pieddepage">
    <w:name w:val="footer"/>
    <w:basedOn w:val="Normal"/>
    <w:link w:val="PieddepageCar"/>
    <w:uiPriority w:val="99"/>
    <w:semiHidden/>
    <w:unhideWhenUsed/>
    <w:rsid w:val="00CF1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1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ikoefoed</dc:creator>
  <cp:lastModifiedBy>ikoefoed</cp:lastModifiedBy>
  <cp:revision>1</cp:revision>
  <dcterms:created xsi:type="dcterms:W3CDTF">2019-10-04T14:28:00Z</dcterms:created>
  <dcterms:modified xsi:type="dcterms:W3CDTF">2019-10-04T14:29:00Z</dcterms:modified>
</cp:coreProperties>
</file>